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F" w:rsidRDefault="00C16BCF" w:rsidP="00C16BCF">
      <w:pPr>
        <w:pBdr>
          <w:between w:val="single" w:sz="4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29">
        <w:rPr>
          <w:rFonts w:ascii="Times New Roman" w:hAnsi="Times New Roman" w:cs="Times New Roman"/>
          <w:b/>
          <w:sz w:val="24"/>
          <w:szCs w:val="24"/>
        </w:rPr>
        <w:t>Сведения 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A0329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характера, представленных лицами, замещающими государственные должности и должности государственной гражданской службы </w:t>
      </w:r>
      <w:proofErr w:type="gramStart"/>
      <w:r w:rsidRPr="00DA03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A0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BCF" w:rsidRDefault="00C16BCF" w:rsidP="00C16BC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2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</w:t>
      </w:r>
      <w:proofErr w:type="gramStart"/>
      <w:r w:rsidRPr="00DA032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DA0329">
        <w:rPr>
          <w:rFonts w:ascii="Times New Roman" w:hAnsi="Times New Roman" w:cs="Times New Roman"/>
          <w:b/>
          <w:sz w:val="24"/>
          <w:szCs w:val="24"/>
        </w:rPr>
        <w:t xml:space="preserve"> здравоохранения Республики Крым «Керченская городская детская больница»</w:t>
      </w:r>
    </w:p>
    <w:p w:rsidR="00C16BCF" w:rsidRDefault="00C16BCF" w:rsidP="00A73AA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2021 по 31 декабря 2021 г.г.</w:t>
      </w:r>
    </w:p>
    <w:tbl>
      <w:tblPr>
        <w:tblStyle w:val="a3"/>
        <w:tblW w:w="15942" w:type="dxa"/>
        <w:tblInd w:w="-682" w:type="dxa"/>
        <w:tblLook w:val="04A0"/>
      </w:tblPr>
      <w:tblGrid>
        <w:gridCol w:w="513"/>
        <w:gridCol w:w="1834"/>
        <w:gridCol w:w="2271"/>
        <w:gridCol w:w="2268"/>
        <w:gridCol w:w="2409"/>
        <w:gridCol w:w="1276"/>
        <w:gridCol w:w="1701"/>
        <w:gridCol w:w="1985"/>
        <w:gridCol w:w="1685"/>
      </w:tblGrid>
      <w:tr w:rsidR="00C16BCF" w:rsidRPr="00E96FAC" w:rsidTr="008C0683">
        <w:trPr>
          <w:trHeight w:val="1375"/>
        </w:trPr>
        <w:tc>
          <w:tcPr>
            <w:tcW w:w="513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71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Общая сумма декларир</w:t>
            </w:r>
            <w:r w:rsidR="008C0683">
              <w:rPr>
                <w:rFonts w:ascii="Times New Roman" w:hAnsi="Times New Roman" w:cs="Times New Roman"/>
              </w:rPr>
              <w:t>ованного годового дохода за 2021</w:t>
            </w:r>
            <w:r w:rsidRPr="00E96FAC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386" w:type="dxa"/>
            <w:gridSpan w:val="3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85" w:type="dxa"/>
            <w:vMerge w:val="restart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16BCF" w:rsidRPr="00E96FAC" w:rsidTr="008C0683">
        <w:trPr>
          <w:trHeight w:val="856"/>
        </w:trPr>
        <w:tc>
          <w:tcPr>
            <w:tcW w:w="513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Площадь</w:t>
            </w:r>
          </w:p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rPr>
          <w:trHeight w:val="968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C16BCF" w:rsidRPr="003B59D5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3B59D5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59D5">
              <w:rPr>
                <w:rFonts w:ascii="Times New Roman" w:hAnsi="Times New Roman" w:cs="Times New Roman"/>
              </w:rPr>
              <w:t>Рыбачок</w:t>
            </w:r>
            <w:proofErr w:type="spellEnd"/>
            <w:r w:rsidRPr="003B59D5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16BCF" w:rsidRPr="003B59D5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BCF">
              <w:rPr>
                <w:rFonts w:ascii="Times New Roman" w:hAnsi="Times New Roman" w:cs="Times New Roman"/>
              </w:rPr>
              <w:t>834185,2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16BCF" w:rsidRPr="00851F4D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vAlign w:val="center"/>
          </w:tcPr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6BCF" w:rsidRPr="00E96FAC" w:rsidTr="008C0683">
        <w:trPr>
          <w:trHeight w:val="420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C16BCF" w:rsidRP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C16BCF" w:rsidRP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16BCF" w:rsidRP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156000,4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C16BCF" w:rsidRP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16BCF" w:rsidRP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16BCF" w:rsidRP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6BCF">
              <w:rPr>
                <w:rFonts w:ascii="Times New Roman" w:hAnsi="Times New Roman" w:cs="Times New Roman"/>
              </w:rPr>
              <w:t>Опель Фронтера,2001г.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rPr>
          <w:trHeight w:val="796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C16BCF" w:rsidRPr="003B59D5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3B59D5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59D5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3B59D5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работе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16BCF" w:rsidRPr="003B59D5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BCF">
              <w:rPr>
                <w:rFonts w:ascii="Times New Roman" w:hAnsi="Times New Roman" w:cs="Times New Roman"/>
              </w:rPr>
              <w:t>881795,18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16BCF" w:rsidRPr="00851F4D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Pr="00851F4D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F615FA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</w:p>
          <w:p w:rsidR="00C16BCF" w:rsidRDefault="00F615FA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Икс </w:t>
            </w:r>
            <w:r w:rsidR="00C16BCF">
              <w:rPr>
                <w:rFonts w:ascii="Times New Roman" w:hAnsi="Times New Roman" w:cs="Times New Roman"/>
              </w:rPr>
              <w:t>Рей,2018г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8C06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rPr>
          <w:trHeight w:val="420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C16BCF" w:rsidRPr="003B59D5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3B59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16BCF" w:rsidRPr="003B59D5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B3227">
              <w:rPr>
                <w:rFonts w:ascii="Times New Roman" w:hAnsi="Times New Roman" w:cs="Times New Roman"/>
              </w:rPr>
              <w:t>9500</w:t>
            </w:r>
            <w:r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16BCF" w:rsidRPr="00851F4D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Веста,2016г.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647E07">
        <w:trPr>
          <w:trHeight w:val="1495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Олег Анатольевич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F66F4D" w:rsidRDefault="00F66F4D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ГО и МР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07634">
              <w:rPr>
                <w:rFonts w:ascii="Times New Roman" w:hAnsi="Times New Roman" w:cs="Times New Roman"/>
              </w:rPr>
              <w:t>4164.42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  <w:p w:rsidR="00647E07" w:rsidRPr="00E96FAC" w:rsidRDefault="00647E07" w:rsidP="00206145">
            <w:pPr>
              <w:contextualSpacing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 xml:space="preserve">Квартира </w:t>
            </w:r>
            <w:r w:rsidR="00F87B0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647E07" w:rsidRPr="00E96FAC" w:rsidRDefault="00647E07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  <w:p w:rsidR="00647E07" w:rsidRDefault="00647E07" w:rsidP="00647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  <w:p w:rsidR="00C16BCF" w:rsidRPr="00851F4D" w:rsidRDefault="00C16BCF" w:rsidP="00647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26D2E" w:rsidRDefault="00E26D2E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E26D2E" w:rsidRDefault="00E26D2E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2012г.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</w:tcPr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rPr>
          <w:trHeight w:val="692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Pr="00E96FAC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259122,76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Pr="00851F4D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EB6D1A">
        <w:trPr>
          <w:trHeight w:val="70"/>
        </w:trPr>
        <w:tc>
          <w:tcPr>
            <w:tcW w:w="513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4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271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268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690129,72</w:t>
            </w:r>
          </w:p>
        </w:tc>
        <w:tc>
          <w:tcPr>
            <w:tcW w:w="2409" w:type="dxa"/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 w:rsidRPr="00E96FAC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(долевая)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</w:t>
            </w:r>
          </w:p>
        </w:tc>
        <w:tc>
          <w:tcPr>
            <w:tcW w:w="1701" w:type="dxa"/>
          </w:tcPr>
          <w:p w:rsidR="00C16BCF" w:rsidRPr="00851F4D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 w:rsidRPr="00851F4D">
              <w:rPr>
                <w:rFonts w:ascii="Times New Roman" w:hAnsi="Times New Roman" w:cs="Times New Roman"/>
              </w:rPr>
              <w:t>Россия</w:t>
            </w:r>
          </w:p>
          <w:p w:rsidR="00C16BCF" w:rsidRDefault="00F615FA" w:rsidP="0020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C16BCF" w:rsidRPr="00851F4D" w:rsidRDefault="00C16BCF" w:rsidP="00F61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c>
          <w:tcPr>
            <w:tcW w:w="513" w:type="dxa"/>
          </w:tcPr>
          <w:p w:rsidR="00EB6D1A" w:rsidRDefault="00EB6D1A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4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271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268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948709,24</w:t>
            </w:r>
          </w:p>
        </w:tc>
        <w:tc>
          <w:tcPr>
            <w:tcW w:w="2409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6BCF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jc w:val="center"/>
            </w:pPr>
            <w:r w:rsidRPr="00AD79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6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6BCF" w:rsidRPr="00E96FAC" w:rsidTr="00EB6D1A">
        <w:trPr>
          <w:trHeight w:val="1794"/>
        </w:trPr>
        <w:tc>
          <w:tcPr>
            <w:tcW w:w="513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EB6D1A" w:rsidRDefault="00EB6D1A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EB6D1A" w:rsidRDefault="00EB6D1A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71" w:type="dxa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211279,57</w:t>
            </w:r>
          </w:p>
        </w:tc>
        <w:tc>
          <w:tcPr>
            <w:tcW w:w="2409" w:type="dxa"/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C16BCF" w:rsidRPr="00E96FAC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</w:tcPr>
          <w:p w:rsidR="00EB6D1A" w:rsidRDefault="00EB6D1A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 w:rsidRPr="00AD79B8">
              <w:rPr>
                <w:rFonts w:ascii="Times New Roman" w:hAnsi="Times New Roman" w:cs="Times New Roman"/>
              </w:rPr>
              <w:t>Россия</w:t>
            </w:r>
          </w:p>
          <w:p w:rsidR="00C16BCF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Pr="00AD79B8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 w:rsidRPr="00AD79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c>
          <w:tcPr>
            <w:tcW w:w="513" w:type="dxa"/>
          </w:tcPr>
          <w:p w:rsidR="00EB6D1A" w:rsidRDefault="00EB6D1A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271" w:type="dxa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748146,45</w:t>
            </w:r>
          </w:p>
        </w:tc>
        <w:tc>
          <w:tcPr>
            <w:tcW w:w="2409" w:type="dxa"/>
            <w:vAlign w:val="center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701" w:type="dxa"/>
          </w:tcPr>
          <w:p w:rsidR="00C16BCF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Pr="00AD79B8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CF" w:rsidRPr="00E96FAC" w:rsidTr="008C0683">
        <w:tc>
          <w:tcPr>
            <w:tcW w:w="513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</w:p>
          <w:p w:rsidR="00C16BCF" w:rsidRDefault="00C16BCF" w:rsidP="002061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71" w:type="dxa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848933,13</w:t>
            </w:r>
          </w:p>
        </w:tc>
        <w:tc>
          <w:tcPr>
            <w:tcW w:w="2409" w:type="dxa"/>
            <w:vAlign w:val="center"/>
          </w:tcPr>
          <w:p w:rsidR="00C16BCF" w:rsidRDefault="00C16BCF" w:rsidP="00C16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6BCF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</w:p>
          <w:p w:rsidR="00C16BCF" w:rsidRPr="00AD79B8" w:rsidRDefault="00C16BCF" w:rsidP="0020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1654F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BCF" w:rsidRPr="005C3E81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685" w:type="dxa"/>
            <w:vAlign w:val="center"/>
          </w:tcPr>
          <w:p w:rsidR="00C16BCF" w:rsidRDefault="00C16BCF" w:rsidP="002061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BCF" w:rsidRPr="00DA0329" w:rsidRDefault="00C16BCF" w:rsidP="00C16B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23285" w:rsidRDefault="00A23285"/>
    <w:sectPr w:rsidR="00A23285" w:rsidSect="00EB6D1A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16BCF"/>
    <w:rsid w:val="00133EAE"/>
    <w:rsid w:val="001654FF"/>
    <w:rsid w:val="00177C61"/>
    <w:rsid w:val="0020179A"/>
    <w:rsid w:val="00207634"/>
    <w:rsid w:val="00456EBC"/>
    <w:rsid w:val="00501AEF"/>
    <w:rsid w:val="00647E07"/>
    <w:rsid w:val="008C0683"/>
    <w:rsid w:val="00A23285"/>
    <w:rsid w:val="00A73AA6"/>
    <w:rsid w:val="00C16BCF"/>
    <w:rsid w:val="00C54777"/>
    <w:rsid w:val="00E26D2E"/>
    <w:rsid w:val="00EB6D1A"/>
    <w:rsid w:val="00F615FA"/>
    <w:rsid w:val="00F66F4D"/>
    <w:rsid w:val="00F8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60" w:line="360" w:lineRule="exact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F"/>
    <w:pPr>
      <w:spacing w:before="0"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CF"/>
    <w:pPr>
      <w:spacing w:before="0" w:after="0" w:line="240" w:lineRule="auto"/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12</cp:revision>
  <dcterms:created xsi:type="dcterms:W3CDTF">2022-03-09T05:50:00Z</dcterms:created>
  <dcterms:modified xsi:type="dcterms:W3CDTF">2022-03-11T07:10:00Z</dcterms:modified>
</cp:coreProperties>
</file>